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3A" w:rsidRDefault="0035013A" w:rsidP="00AF1EAC">
      <w:pPr>
        <w:jc w:val="center"/>
        <w:rPr>
          <w:b/>
          <w:sz w:val="28"/>
          <w:szCs w:val="28"/>
        </w:rPr>
      </w:pPr>
      <w:r w:rsidRPr="00AF1EAC">
        <w:rPr>
          <w:b/>
          <w:sz w:val="28"/>
          <w:szCs w:val="28"/>
        </w:rPr>
        <w:t>2020</w:t>
      </w:r>
      <w:r w:rsidRPr="00AF1EAC">
        <w:rPr>
          <w:rFonts w:hint="eastAsia"/>
          <w:b/>
          <w:sz w:val="28"/>
          <w:szCs w:val="28"/>
        </w:rPr>
        <w:t>年研究生入学考试</w:t>
      </w:r>
      <w:r>
        <w:rPr>
          <w:rFonts w:hint="eastAsia"/>
          <w:b/>
          <w:sz w:val="28"/>
          <w:szCs w:val="28"/>
        </w:rPr>
        <w:t>《管理学原理》</w:t>
      </w:r>
    </w:p>
    <w:p w:rsidR="0035013A" w:rsidRPr="00AF1EAC" w:rsidRDefault="0035013A" w:rsidP="00AF1EAC">
      <w:pPr>
        <w:jc w:val="center"/>
        <w:rPr>
          <w:b/>
          <w:sz w:val="28"/>
          <w:szCs w:val="28"/>
        </w:rPr>
      </w:pPr>
      <w:r w:rsidRPr="00AF1EAC">
        <w:rPr>
          <w:rFonts w:hint="eastAsia"/>
          <w:b/>
          <w:sz w:val="28"/>
          <w:szCs w:val="28"/>
        </w:rPr>
        <w:t>参考书目和考试大纲</w:t>
      </w:r>
    </w:p>
    <w:p w:rsidR="0035013A" w:rsidRDefault="0035013A"/>
    <w:p w:rsidR="0035013A" w:rsidRPr="004469FA" w:rsidRDefault="0035013A">
      <w:pPr>
        <w:rPr>
          <w:b/>
        </w:rPr>
      </w:pPr>
      <w:r w:rsidRPr="004469FA">
        <w:rPr>
          <w:rFonts w:hint="eastAsia"/>
          <w:b/>
        </w:rPr>
        <w:t>参考书目：</w:t>
      </w:r>
    </w:p>
    <w:p w:rsidR="0035013A" w:rsidRDefault="0035013A">
      <w:r>
        <w:t xml:space="preserve">    1</w:t>
      </w:r>
      <w:r>
        <w:rPr>
          <w:rFonts w:hint="eastAsia"/>
        </w:rPr>
        <w:t>、斯蒂芬</w:t>
      </w:r>
      <w:r>
        <w:rPr>
          <w:rFonts w:ascii="方正舒体" w:eastAsia="方正舒体" w:hint="eastAsia"/>
        </w:rPr>
        <w:t>·</w:t>
      </w:r>
      <w:r>
        <w:rPr>
          <w:rFonts w:hint="eastAsia"/>
        </w:rPr>
        <w:t>罗宾斯、玛丽</w:t>
      </w:r>
      <w:r>
        <w:rPr>
          <w:rFonts w:ascii="方正舒体" w:eastAsia="方正舒体" w:hint="eastAsia"/>
        </w:rPr>
        <w:t>·</w:t>
      </w:r>
      <w:r>
        <w:rPr>
          <w:rFonts w:hint="eastAsia"/>
        </w:rPr>
        <w:t>库尔特著：《管理学（第</w:t>
      </w:r>
      <w:r>
        <w:t>11</w:t>
      </w:r>
      <w:r>
        <w:rPr>
          <w:rFonts w:hint="eastAsia"/>
        </w:rPr>
        <w:t>版）》，中国人民大学出版社</w:t>
      </w:r>
      <w:r>
        <w:t>2012</w:t>
      </w:r>
      <w:r>
        <w:rPr>
          <w:rFonts w:hint="eastAsia"/>
        </w:rPr>
        <w:t>年。</w:t>
      </w:r>
    </w:p>
    <w:p w:rsidR="0035013A" w:rsidRDefault="0035013A" w:rsidP="00AF1EAC">
      <w:pPr>
        <w:ind w:firstLine="420"/>
      </w:pPr>
      <w:r>
        <w:t>2</w:t>
      </w:r>
      <w:r>
        <w:rPr>
          <w:rFonts w:hint="eastAsia"/>
        </w:rPr>
        <w:t>、理查德</w:t>
      </w:r>
      <w:r>
        <w:rPr>
          <w:rFonts w:ascii="方正舒体" w:eastAsia="方正舒体" w:hint="eastAsia"/>
        </w:rPr>
        <w:t>·</w:t>
      </w:r>
      <w:r>
        <w:rPr>
          <w:rFonts w:hint="eastAsia"/>
        </w:rPr>
        <w:t>斯科特、杰拉尔德</w:t>
      </w:r>
      <w:r>
        <w:rPr>
          <w:rFonts w:ascii="方正舒体" w:eastAsia="方正舒体" w:hint="eastAsia"/>
        </w:rPr>
        <w:t>·</w:t>
      </w:r>
      <w:r>
        <w:rPr>
          <w:rFonts w:hint="eastAsia"/>
        </w:rPr>
        <w:t>戴维斯：《组织理论</w:t>
      </w:r>
      <w:r>
        <w:t>——</w:t>
      </w:r>
      <w:r>
        <w:rPr>
          <w:rFonts w:hint="eastAsia"/>
        </w:rPr>
        <w:t>理性、自然与开放系统的视角》，中国人民大学出版社，</w:t>
      </w:r>
      <w:r>
        <w:t>2011</w:t>
      </w:r>
      <w:r>
        <w:rPr>
          <w:rFonts w:hint="eastAsia"/>
        </w:rPr>
        <w:t>年。</w:t>
      </w:r>
    </w:p>
    <w:p w:rsidR="0035013A" w:rsidRDefault="0035013A" w:rsidP="00AF1EAC"/>
    <w:p w:rsidR="0035013A" w:rsidRPr="004469FA" w:rsidRDefault="0035013A" w:rsidP="00AF1EAC">
      <w:pPr>
        <w:rPr>
          <w:b/>
        </w:rPr>
      </w:pPr>
      <w:r w:rsidRPr="004469FA">
        <w:rPr>
          <w:rFonts w:hint="eastAsia"/>
          <w:b/>
        </w:rPr>
        <w:t>考试大纲：</w:t>
      </w:r>
    </w:p>
    <w:p w:rsidR="0035013A" w:rsidRPr="00DD69AA" w:rsidRDefault="0035013A" w:rsidP="003B5BAE">
      <w:pPr>
        <w:rPr>
          <w:b/>
        </w:rPr>
      </w:pPr>
      <w:bookmarkStart w:id="0" w:name="_GoBack"/>
      <w:bookmarkEnd w:id="0"/>
      <w:r w:rsidRPr="00DD69AA">
        <w:rPr>
          <w:rFonts w:hint="eastAsia"/>
          <w:b/>
        </w:rPr>
        <w:t>第</w:t>
      </w:r>
      <w:r w:rsidRPr="00DD69AA">
        <w:rPr>
          <w:b/>
        </w:rPr>
        <w:t>1</w:t>
      </w:r>
      <w:r w:rsidRPr="00DD69AA">
        <w:rPr>
          <w:rFonts w:hint="eastAsia"/>
          <w:b/>
        </w:rPr>
        <w:t>篇：管理导论</w:t>
      </w:r>
    </w:p>
    <w:p w:rsidR="0035013A" w:rsidRDefault="0035013A" w:rsidP="003B5BAE">
      <w:pPr>
        <w:ind w:firstLine="405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管理与组织导论</w:t>
      </w:r>
    </w:p>
    <w:p w:rsidR="0035013A" w:rsidRDefault="0035013A" w:rsidP="003B5BAE">
      <w:pPr>
        <w:ind w:firstLine="405"/>
      </w:pPr>
      <w:r>
        <w:rPr>
          <w:rFonts w:hint="eastAsia"/>
        </w:rPr>
        <w:t>熟练掌握管理职能、管理角色和最新的管理模型；了解管理技能；了解管理工作的变化</w:t>
      </w:r>
    </w:p>
    <w:p w:rsidR="0035013A" w:rsidRDefault="0035013A" w:rsidP="003B5BAE">
      <w:pPr>
        <w:ind w:firstLine="405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管理史</w:t>
      </w:r>
    </w:p>
    <w:p w:rsidR="0035013A" w:rsidRDefault="0035013A" w:rsidP="003B5BAE">
      <w:pPr>
        <w:ind w:firstLine="405"/>
      </w:pPr>
      <w:r>
        <w:rPr>
          <w:rFonts w:hint="eastAsia"/>
        </w:rPr>
        <w:t>理解早期的管理方法；熟练掌握古典方法；熟练掌握科学管理理论及其应用；熟练掌握行为方法；熟练掌握定量方法及其应用；了解当代管理方法</w:t>
      </w:r>
    </w:p>
    <w:p w:rsidR="0035013A" w:rsidRDefault="0035013A" w:rsidP="003B5BAE">
      <w:pPr>
        <w:ind w:firstLine="405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理解管理的情境：约束和挑战</w:t>
      </w:r>
    </w:p>
    <w:p w:rsidR="0035013A" w:rsidRDefault="0035013A" w:rsidP="003B5BAE">
      <w:pPr>
        <w:ind w:firstLine="405"/>
      </w:pPr>
      <w:r>
        <w:rPr>
          <w:rFonts w:hint="eastAsia"/>
        </w:rPr>
        <w:t>熟练掌握组织文化；理解组织文化的来源以及如何持续；了解当代的组织文化事项</w:t>
      </w:r>
    </w:p>
    <w:p w:rsidR="0035013A" w:rsidRDefault="0035013A" w:rsidP="00DD69AA"/>
    <w:p w:rsidR="0035013A" w:rsidRPr="00DD69AA" w:rsidRDefault="0035013A" w:rsidP="00DD69AA">
      <w:pPr>
        <w:rPr>
          <w:b/>
        </w:rPr>
      </w:pPr>
      <w:r w:rsidRPr="00DD69AA">
        <w:rPr>
          <w:rFonts w:hint="eastAsia"/>
          <w:b/>
        </w:rPr>
        <w:t>第</w:t>
      </w:r>
      <w:r w:rsidRPr="00DD69AA">
        <w:rPr>
          <w:b/>
        </w:rPr>
        <w:t>2</w:t>
      </w:r>
      <w:r w:rsidRPr="00DD69AA">
        <w:rPr>
          <w:rFonts w:hint="eastAsia"/>
          <w:b/>
        </w:rPr>
        <w:t>篇</w:t>
      </w:r>
      <w:r w:rsidRPr="00DD69AA">
        <w:rPr>
          <w:b/>
        </w:rPr>
        <w:t xml:space="preserve"> </w:t>
      </w:r>
      <w:r w:rsidRPr="00DD69AA">
        <w:rPr>
          <w:rFonts w:hint="eastAsia"/>
          <w:b/>
        </w:rPr>
        <w:t>综合的管理问题</w:t>
      </w:r>
    </w:p>
    <w:p w:rsidR="0035013A" w:rsidRDefault="0035013A" w:rsidP="003B5BAE">
      <w:pPr>
        <w:ind w:firstLine="405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对多样性的管理</w:t>
      </w:r>
    </w:p>
    <w:p w:rsidR="0035013A" w:rsidRDefault="0035013A" w:rsidP="003B5BAE">
      <w:pPr>
        <w:ind w:firstLine="405"/>
      </w:pPr>
      <w:r>
        <w:rPr>
          <w:rFonts w:hint="eastAsia"/>
        </w:rPr>
        <w:t>熟练掌握个人偏见；</w:t>
      </w:r>
    </w:p>
    <w:p w:rsidR="0035013A" w:rsidRDefault="0035013A" w:rsidP="003B5BAE">
      <w:pPr>
        <w:ind w:firstLine="405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对社会责任和道德规范的管理</w:t>
      </w:r>
    </w:p>
    <w:p w:rsidR="0035013A" w:rsidRDefault="0035013A" w:rsidP="003B5BAE">
      <w:pPr>
        <w:ind w:firstLine="405"/>
      </w:pPr>
      <w:r>
        <w:rPr>
          <w:rFonts w:hint="eastAsia"/>
        </w:rPr>
        <w:t>理解社会责任；赞成或反对社会责任的理由；了解社会企业家</w:t>
      </w:r>
    </w:p>
    <w:p w:rsidR="0035013A" w:rsidRDefault="0035013A" w:rsidP="003B5BAE">
      <w:pPr>
        <w:ind w:firstLine="405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对变革和创新的管理</w:t>
      </w:r>
    </w:p>
    <w:p w:rsidR="0035013A" w:rsidRDefault="0035013A" w:rsidP="003B5BAE">
      <w:pPr>
        <w:ind w:firstLine="405"/>
      </w:pPr>
      <w:r>
        <w:rPr>
          <w:rFonts w:hint="eastAsia"/>
        </w:rPr>
        <w:t>理解变革过程和关于变革过程的观点；熟练掌握组织变革的类型；理解管理变革的阻力及减少变革阻力的方法；了解当代的变革管理事项；熟练掌握激发创新</w:t>
      </w:r>
    </w:p>
    <w:p w:rsidR="0035013A" w:rsidRPr="00DD69AA" w:rsidRDefault="0035013A" w:rsidP="003B5BAE">
      <w:pPr>
        <w:ind w:firstLine="405"/>
      </w:pPr>
    </w:p>
    <w:p w:rsidR="0035013A" w:rsidRPr="00F85DDA" w:rsidRDefault="0035013A" w:rsidP="00292D40">
      <w:pPr>
        <w:rPr>
          <w:b/>
        </w:rPr>
      </w:pPr>
      <w:r w:rsidRPr="00F85DDA">
        <w:rPr>
          <w:rFonts w:hint="eastAsia"/>
          <w:b/>
        </w:rPr>
        <w:t>第</w:t>
      </w:r>
      <w:r w:rsidRPr="00F85DDA">
        <w:rPr>
          <w:b/>
        </w:rPr>
        <w:t>3</w:t>
      </w:r>
      <w:r w:rsidRPr="00F85DDA">
        <w:rPr>
          <w:rFonts w:hint="eastAsia"/>
          <w:b/>
        </w:rPr>
        <w:t>篇</w:t>
      </w:r>
      <w:r w:rsidRPr="00F85DDA">
        <w:rPr>
          <w:b/>
        </w:rPr>
        <w:t xml:space="preserve"> </w:t>
      </w:r>
      <w:r w:rsidRPr="00F85DDA">
        <w:rPr>
          <w:rFonts w:hint="eastAsia"/>
          <w:b/>
        </w:rPr>
        <w:t>计划</w:t>
      </w:r>
    </w:p>
    <w:p w:rsidR="0035013A" w:rsidRDefault="0035013A" w:rsidP="00292D40">
      <w:pPr>
        <w:ind w:firstLine="405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作为决策者的管理者</w:t>
      </w:r>
    </w:p>
    <w:p w:rsidR="0035013A" w:rsidRDefault="0035013A" w:rsidP="00292D40">
      <w:pPr>
        <w:ind w:firstLine="405"/>
      </w:pPr>
      <w:r>
        <w:rPr>
          <w:rFonts w:hint="eastAsia"/>
        </w:rPr>
        <w:t>熟练掌握决策制定过程；理解管理者制定决策；熟练掌握决策和决策制定条件的类型；了解决策风格；了解当今世界中有效的决策方法</w:t>
      </w:r>
    </w:p>
    <w:p w:rsidR="0035013A" w:rsidRDefault="0035013A" w:rsidP="00292D40">
      <w:pPr>
        <w:ind w:firstLine="405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计划的基础</w:t>
      </w:r>
    </w:p>
    <w:p w:rsidR="0035013A" w:rsidRDefault="0035013A" w:rsidP="00292D40">
      <w:pPr>
        <w:ind w:firstLine="405"/>
      </w:pPr>
      <w:r>
        <w:rPr>
          <w:rFonts w:hint="eastAsia"/>
        </w:rPr>
        <w:t>了解计划的含义和原因；了解计划的含义和原因；熟练掌握目标和方案；熟练掌握设定目标和制定方案；了解当代的计划事项</w:t>
      </w:r>
    </w:p>
    <w:p w:rsidR="0035013A" w:rsidRDefault="0035013A" w:rsidP="00292D40">
      <w:pPr>
        <w:ind w:firstLine="405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战略管理</w:t>
      </w:r>
    </w:p>
    <w:p w:rsidR="0035013A" w:rsidRDefault="0035013A" w:rsidP="00292D40">
      <w:pPr>
        <w:ind w:firstLine="405"/>
      </w:pPr>
      <w:r>
        <w:rPr>
          <w:rFonts w:hint="eastAsia"/>
        </w:rPr>
        <w:t>了解掌握战略管理；熟练掌握战略管理过程；了解企业战略；熟练掌握警政战略；了解当代的战略管理事项</w:t>
      </w:r>
    </w:p>
    <w:p w:rsidR="0035013A" w:rsidRDefault="0035013A" w:rsidP="00292D40">
      <w:pPr>
        <w:ind w:firstLine="405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计划工具和技术</w:t>
      </w:r>
    </w:p>
    <w:p w:rsidR="0035013A" w:rsidRDefault="0035013A" w:rsidP="00292D40">
      <w:pPr>
        <w:ind w:firstLine="405"/>
      </w:pPr>
      <w:r>
        <w:rPr>
          <w:rFonts w:hint="eastAsia"/>
        </w:rPr>
        <w:t>了解环境评估技术；熟练掌握资源配置技术；了解当今的计划技术</w:t>
      </w:r>
    </w:p>
    <w:p w:rsidR="0035013A" w:rsidRDefault="0035013A" w:rsidP="00292D40">
      <w:pPr>
        <w:ind w:firstLine="405"/>
      </w:pPr>
    </w:p>
    <w:p w:rsidR="0035013A" w:rsidRPr="00F85DDA" w:rsidRDefault="0035013A" w:rsidP="00F85DDA">
      <w:pPr>
        <w:rPr>
          <w:b/>
        </w:rPr>
      </w:pPr>
      <w:r w:rsidRPr="00F85DDA">
        <w:rPr>
          <w:rFonts w:hint="eastAsia"/>
          <w:b/>
        </w:rPr>
        <w:t>第</w:t>
      </w:r>
      <w:r w:rsidRPr="00F85DDA">
        <w:rPr>
          <w:b/>
        </w:rPr>
        <w:t>4</w:t>
      </w:r>
      <w:r w:rsidRPr="00F85DDA">
        <w:rPr>
          <w:rFonts w:hint="eastAsia"/>
          <w:b/>
        </w:rPr>
        <w:t>篇</w:t>
      </w:r>
      <w:r w:rsidRPr="00F85DDA">
        <w:rPr>
          <w:b/>
        </w:rPr>
        <w:t xml:space="preserve"> </w:t>
      </w:r>
      <w:r w:rsidRPr="00F85DDA">
        <w:rPr>
          <w:rFonts w:hint="eastAsia"/>
          <w:b/>
        </w:rPr>
        <w:t>组织</w:t>
      </w:r>
    </w:p>
    <w:p w:rsidR="0035013A" w:rsidRDefault="0035013A" w:rsidP="007B0E15">
      <w:pPr>
        <w:ind w:firstLine="42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基本组织设计</w:t>
      </w:r>
    </w:p>
    <w:p w:rsidR="0035013A" w:rsidRDefault="0035013A" w:rsidP="007B0E15">
      <w:pPr>
        <w:ind w:firstLine="420"/>
      </w:pPr>
      <w:r>
        <w:rPr>
          <w:rFonts w:hint="eastAsia"/>
        </w:rPr>
        <w:t>熟练掌握设计组织结构；熟练掌握机械式和有机式结构；熟练掌握影响组织结构选择的权变因素；熟练掌握传统的组织设计；熟练掌握作为理性系统的组织；熟练掌握作为自然系统的组织；熟练掌握作为开放系统的组织；熟练掌握理性、自然和开放系统融合的视角；熟练掌握技术与结构</w:t>
      </w:r>
    </w:p>
    <w:p w:rsidR="0035013A" w:rsidRDefault="0035013A" w:rsidP="007B0E15">
      <w:pPr>
        <w:ind w:firstLine="42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适应能力强的组织设计</w:t>
      </w:r>
    </w:p>
    <w:p w:rsidR="0035013A" w:rsidRDefault="0035013A" w:rsidP="007B0E15">
      <w:pPr>
        <w:ind w:firstLine="420"/>
      </w:pPr>
      <w:r>
        <w:rPr>
          <w:rFonts w:hint="eastAsia"/>
        </w:rPr>
        <w:t>熟练掌握当代的组织设计；了解为获得协作而组织；了解灵活的工作安排；了解灵活就业的员工队伍；熟练掌握当今的组织设计挑战；熟练掌握组织与组织理论变化的前沿</w:t>
      </w:r>
    </w:p>
    <w:p w:rsidR="0035013A" w:rsidRDefault="0035013A" w:rsidP="007B0E15">
      <w:pPr>
        <w:ind w:firstLine="42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人力资源管理</w:t>
      </w:r>
    </w:p>
    <w:p w:rsidR="0035013A" w:rsidRDefault="0035013A" w:rsidP="007B0E15">
      <w:pPr>
        <w:ind w:firstLine="420"/>
      </w:pPr>
      <w:r>
        <w:rPr>
          <w:rFonts w:hint="eastAsia"/>
        </w:rPr>
        <w:t>了解人力资源管理过程；熟练掌握识别和甄选合格员工；了解向员工提供必需的技能和知识；熟练掌握留住高绩效的优秀员工；了解当代的人力资源管理事项</w:t>
      </w:r>
    </w:p>
    <w:p w:rsidR="0035013A" w:rsidRDefault="0035013A" w:rsidP="007B0E15">
      <w:pPr>
        <w:ind w:firstLine="420"/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团队管理</w:t>
      </w:r>
    </w:p>
    <w:p w:rsidR="0035013A" w:rsidRDefault="0035013A" w:rsidP="007B0E15">
      <w:pPr>
        <w:ind w:firstLine="420"/>
      </w:pPr>
      <w:r>
        <w:rPr>
          <w:rFonts w:hint="eastAsia"/>
        </w:rPr>
        <w:t>了解群体和群体发展；熟练掌握工作群体的绩效和满意度；了解把群体转变成有效团队；了解团队管理面临的挑战</w:t>
      </w:r>
    </w:p>
    <w:p w:rsidR="0035013A" w:rsidRDefault="0035013A" w:rsidP="00C43CE8"/>
    <w:p w:rsidR="0035013A" w:rsidRPr="0017212F" w:rsidRDefault="0035013A" w:rsidP="00C43CE8">
      <w:pPr>
        <w:rPr>
          <w:b/>
        </w:rPr>
      </w:pPr>
      <w:r w:rsidRPr="0017212F">
        <w:rPr>
          <w:rFonts w:hint="eastAsia"/>
          <w:b/>
        </w:rPr>
        <w:t>第</w:t>
      </w:r>
      <w:r w:rsidRPr="0017212F">
        <w:rPr>
          <w:b/>
        </w:rPr>
        <w:t>5</w:t>
      </w:r>
      <w:r w:rsidRPr="0017212F">
        <w:rPr>
          <w:rFonts w:hint="eastAsia"/>
          <w:b/>
        </w:rPr>
        <w:t>篇</w:t>
      </w:r>
      <w:r w:rsidRPr="0017212F">
        <w:rPr>
          <w:b/>
        </w:rPr>
        <w:t xml:space="preserve"> </w:t>
      </w:r>
      <w:r w:rsidRPr="0017212F">
        <w:rPr>
          <w:rFonts w:hint="eastAsia"/>
          <w:b/>
        </w:rPr>
        <w:t>领导</w:t>
      </w:r>
    </w:p>
    <w:p w:rsidR="0035013A" w:rsidRDefault="0035013A" w:rsidP="00C43CE8">
      <w:pPr>
        <w:ind w:firstLine="42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理解个体行为</w:t>
      </w:r>
    </w:p>
    <w:p w:rsidR="0035013A" w:rsidRDefault="0035013A" w:rsidP="00C43CE8">
      <w:pPr>
        <w:ind w:firstLine="420"/>
      </w:pPr>
      <w:r>
        <w:rPr>
          <w:rFonts w:hint="eastAsia"/>
        </w:rPr>
        <w:t>了解组织行为学的重点和目标；熟练掌握态度和工作绩效；熟练掌握人格；熟练掌握知觉；了解学习；了解当代的组织行为事项</w:t>
      </w:r>
    </w:p>
    <w:p w:rsidR="0035013A" w:rsidRDefault="0035013A" w:rsidP="00C43CE8">
      <w:pPr>
        <w:ind w:firstLine="420"/>
      </w:pPr>
      <w:r>
        <w:rPr>
          <w:rFonts w:hint="eastAsia"/>
        </w:rPr>
        <w:t>第</w:t>
      </w:r>
      <w:r>
        <w:t>16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管理者与沟通</w:t>
      </w:r>
    </w:p>
    <w:p w:rsidR="0035013A" w:rsidRDefault="0035013A" w:rsidP="00C43CE8">
      <w:pPr>
        <w:ind w:firstLine="420"/>
      </w:pPr>
      <w:r>
        <w:rPr>
          <w:rFonts w:hint="eastAsia"/>
        </w:rPr>
        <w:t>了解沟通的本质和职能；了解人际沟通的方式；了解有效的人际沟通；熟练掌握组织沟通；熟练掌握信息技术与沟通</w:t>
      </w:r>
    </w:p>
    <w:p w:rsidR="0035013A" w:rsidRDefault="0035013A" w:rsidP="00C43CE8">
      <w:pPr>
        <w:ind w:firstLine="420"/>
      </w:pPr>
      <w:r>
        <w:rPr>
          <w:rFonts w:hint="eastAsia"/>
        </w:rPr>
        <w:t>第</w:t>
      </w:r>
      <w:r>
        <w:t>17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激励员工</w:t>
      </w:r>
    </w:p>
    <w:p w:rsidR="0035013A" w:rsidRDefault="0035013A" w:rsidP="00C43CE8">
      <w:pPr>
        <w:ind w:firstLine="420"/>
      </w:pPr>
      <w:r>
        <w:rPr>
          <w:rFonts w:hint="eastAsia"/>
        </w:rPr>
        <w:t>了解动机；熟练掌握早期的动机理论；熟练掌握当代的动机理论；熟练掌握当代激励问题</w:t>
      </w:r>
    </w:p>
    <w:p w:rsidR="0035013A" w:rsidRDefault="0035013A" w:rsidP="00C43CE8">
      <w:pPr>
        <w:ind w:firstLine="420"/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作为领导者的管理者</w:t>
      </w:r>
    </w:p>
    <w:p w:rsidR="0035013A" w:rsidRDefault="0035013A" w:rsidP="007B0E15">
      <w:pPr>
        <w:ind w:firstLine="420"/>
      </w:pPr>
      <w:r>
        <w:rPr>
          <w:rFonts w:hint="eastAsia"/>
        </w:rPr>
        <w:t>了解谁是领导者以及什么是领导；熟练掌握早期的领导理论；熟练掌握领导权变理论；熟练掌握当代的领导观；熟练掌握</w:t>
      </w:r>
      <w:r>
        <w:t>21</w:t>
      </w:r>
      <w:r>
        <w:rPr>
          <w:rFonts w:hint="eastAsia"/>
        </w:rPr>
        <w:t>世纪的领导事项</w:t>
      </w:r>
    </w:p>
    <w:p w:rsidR="0035013A" w:rsidRDefault="0035013A" w:rsidP="00330D9B"/>
    <w:p w:rsidR="0035013A" w:rsidRPr="002D227E" w:rsidRDefault="0035013A" w:rsidP="00330D9B">
      <w:pPr>
        <w:rPr>
          <w:b/>
        </w:rPr>
      </w:pPr>
      <w:r w:rsidRPr="002D227E">
        <w:rPr>
          <w:rFonts w:hint="eastAsia"/>
          <w:b/>
        </w:rPr>
        <w:t>第</w:t>
      </w:r>
      <w:r w:rsidRPr="002D227E">
        <w:rPr>
          <w:b/>
        </w:rPr>
        <w:t>6</w:t>
      </w:r>
      <w:r w:rsidRPr="002D227E">
        <w:rPr>
          <w:rFonts w:hint="eastAsia"/>
          <w:b/>
        </w:rPr>
        <w:t>篇</w:t>
      </w:r>
      <w:r w:rsidRPr="002D227E">
        <w:rPr>
          <w:b/>
        </w:rPr>
        <w:t xml:space="preserve"> </w:t>
      </w:r>
      <w:r w:rsidRPr="002D227E">
        <w:rPr>
          <w:rFonts w:hint="eastAsia"/>
          <w:b/>
        </w:rPr>
        <w:t>控制</w:t>
      </w:r>
    </w:p>
    <w:p w:rsidR="0035013A" w:rsidRDefault="0035013A" w:rsidP="00330D9B">
      <w:pPr>
        <w:ind w:firstLine="420"/>
      </w:pPr>
      <w:r>
        <w:rPr>
          <w:rFonts w:hint="eastAsia"/>
        </w:rPr>
        <w:t>第</w:t>
      </w:r>
      <w:r>
        <w:t>19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控制导论</w:t>
      </w:r>
    </w:p>
    <w:p w:rsidR="0035013A" w:rsidRDefault="0035013A" w:rsidP="00330D9B">
      <w:pPr>
        <w:ind w:firstLine="420"/>
      </w:pPr>
      <w:r>
        <w:rPr>
          <w:rFonts w:hint="eastAsia"/>
        </w:rPr>
        <w:t>了解什么是控制以及它为什么重要；数量掌握控制过程；熟练掌握对组织绩效的控制；熟练掌握用来测量组织绩效的工具；了解当代的控制事项</w:t>
      </w:r>
    </w:p>
    <w:p w:rsidR="0035013A" w:rsidRDefault="0035013A" w:rsidP="00330D9B">
      <w:pPr>
        <w:ind w:firstLine="420"/>
      </w:pPr>
      <w:r>
        <w:rPr>
          <w:rFonts w:hint="eastAsia"/>
        </w:rPr>
        <w:t>第</w:t>
      </w:r>
      <w:r>
        <w:t>20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运营管理</w:t>
      </w:r>
    </w:p>
    <w:p w:rsidR="0035013A" w:rsidRDefault="0035013A" w:rsidP="00330D9B">
      <w:pPr>
        <w:ind w:firstLine="420"/>
      </w:pPr>
      <w:r>
        <w:rPr>
          <w:rFonts w:hint="eastAsia"/>
        </w:rPr>
        <w:t>了解运营管理的角色；熟练掌握什么是价值链管理以及它为什么很重要；了解利用价值链管理来管理运营；熟练掌握当今的运营管理事项</w:t>
      </w:r>
    </w:p>
    <w:p w:rsidR="0035013A" w:rsidRDefault="0035013A" w:rsidP="00330D9B">
      <w:pPr>
        <w:ind w:firstLine="420"/>
      </w:pPr>
      <w:r>
        <w:rPr>
          <w:rFonts w:hint="eastAsia"/>
        </w:rPr>
        <w:t>第</w:t>
      </w:r>
      <w:r>
        <w:t>21</w:t>
      </w:r>
      <w:r>
        <w:rPr>
          <w:rFonts w:hint="eastAsia"/>
        </w:rPr>
        <w:t>章</w:t>
      </w:r>
      <w:r>
        <w:t xml:space="preserve"> </w:t>
      </w:r>
      <w:r>
        <w:rPr>
          <w:rFonts w:hint="eastAsia"/>
        </w:rPr>
        <w:t>管理创新型企业</w:t>
      </w:r>
    </w:p>
    <w:p w:rsidR="0035013A" w:rsidRDefault="0035013A" w:rsidP="00330D9B">
      <w:pPr>
        <w:ind w:firstLine="420"/>
      </w:pPr>
      <w:r>
        <w:rPr>
          <w:rFonts w:hint="eastAsia"/>
        </w:rPr>
        <w:t>了解创业的定义；熟练掌握创办企业的前期准备和规划事项；熟练掌握组织事项；熟练掌握领导事项；熟练掌握控制事项</w:t>
      </w:r>
    </w:p>
    <w:p w:rsidR="0035013A" w:rsidRPr="00292D40" w:rsidRDefault="0035013A" w:rsidP="00292D40">
      <w:pPr>
        <w:ind w:firstLine="405"/>
      </w:pPr>
    </w:p>
    <w:p w:rsidR="0035013A" w:rsidRPr="005D14CC" w:rsidRDefault="0035013A" w:rsidP="003B5BAE">
      <w:pPr>
        <w:ind w:firstLine="405"/>
      </w:pPr>
    </w:p>
    <w:p w:rsidR="0035013A" w:rsidRPr="00AF1EAC" w:rsidRDefault="0035013A" w:rsidP="003B5BAE">
      <w:pPr>
        <w:ind w:firstLine="405"/>
      </w:pPr>
    </w:p>
    <w:sectPr w:rsidR="0035013A" w:rsidRPr="00AF1EAC" w:rsidSect="007C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D83"/>
    <w:multiLevelType w:val="hybridMultilevel"/>
    <w:tmpl w:val="BB30A1BA"/>
    <w:lvl w:ilvl="0" w:tplc="8752FECE">
      <w:start w:val="1"/>
      <w:numFmt w:val="decimal"/>
      <w:lvlText w:val="第%1章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377"/>
    <w:rsid w:val="00066EA7"/>
    <w:rsid w:val="00097635"/>
    <w:rsid w:val="00111EFC"/>
    <w:rsid w:val="00120B1E"/>
    <w:rsid w:val="0017212F"/>
    <w:rsid w:val="00292D40"/>
    <w:rsid w:val="002D227E"/>
    <w:rsid w:val="00327A55"/>
    <w:rsid w:val="00330D9B"/>
    <w:rsid w:val="0035013A"/>
    <w:rsid w:val="003802DB"/>
    <w:rsid w:val="003934C5"/>
    <w:rsid w:val="003B5BAE"/>
    <w:rsid w:val="003F7A0B"/>
    <w:rsid w:val="00432B79"/>
    <w:rsid w:val="00446377"/>
    <w:rsid w:val="004469FA"/>
    <w:rsid w:val="004F7ABC"/>
    <w:rsid w:val="005124F7"/>
    <w:rsid w:val="00531D59"/>
    <w:rsid w:val="005375FE"/>
    <w:rsid w:val="00593C60"/>
    <w:rsid w:val="005D14CC"/>
    <w:rsid w:val="00631FE5"/>
    <w:rsid w:val="00662F37"/>
    <w:rsid w:val="006C39C4"/>
    <w:rsid w:val="00740D5F"/>
    <w:rsid w:val="00742752"/>
    <w:rsid w:val="007501A9"/>
    <w:rsid w:val="0078050C"/>
    <w:rsid w:val="00780B0A"/>
    <w:rsid w:val="007B0E15"/>
    <w:rsid w:val="007C432E"/>
    <w:rsid w:val="007C4F0D"/>
    <w:rsid w:val="007C5DFD"/>
    <w:rsid w:val="008707EB"/>
    <w:rsid w:val="00884CAA"/>
    <w:rsid w:val="00887B54"/>
    <w:rsid w:val="008969BD"/>
    <w:rsid w:val="0094531D"/>
    <w:rsid w:val="009C40A5"/>
    <w:rsid w:val="009C7604"/>
    <w:rsid w:val="009E17EF"/>
    <w:rsid w:val="009F5F9A"/>
    <w:rsid w:val="00AC6665"/>
    <w:rsid w:val="00AF1EAC"/>
    <w:rsid w:val="00AF39FC"/>
    <w:rsid w:val="00B41850"/>
    <w:rsid w:val="00B82B22"/>
    <w:rsid w:val="00BB445C"/>
    <w:rsid w:val="00C32A1E"/>
    <w:rsid w:val="00C43CE8"/>
    <w:rsid w:val="00C544EE"/>
    <w:rsid w:val="00CB2BB7"/>
    <w:rsid w:val="00D446D4"/>
    <w:rsid w:val="00DD69AA"/>
    <w:rsid w:val="00E0573A"/>
    <w:rsid w:val="00EE10A2"/>
    <w:rsid w:val="00F25C20"/>
    <w:rsid w:val="00F54FDC"/>
    <w:rsid w:val="00F85DDA"/>
    <w:rsid w:val="00FB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5B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2</Pages>
  <Words>809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yangjiang</cp:lastModifiedBy>
  <cp:revision>94</cp:revision>
  <dcterms:created xsi:type="dcterms:W3CDTF">2019-07-08T02:33:00Z</dcterms:created>
  <dcterms:modified xsi:type="dcterms:W3CDTF">2019-07-14T09:12:00Z</dcterms:modified>
</cp:coreProperties>
</file>